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5E" w:rsidRPr="00767294" w:rsidRDefault="00061A6F" w:rsidP="00061A6F">
      <w:pPr>
        <w:jc w:val="center"/>
        <w:rPr>
          <w:b/>
          <w:sz w:val="32"/>
          <w:szCs w:val="32"/>
          <w:u w:val="single"/>
        </w:rPr>
      </w:pPr>
      <w:r w:rsidRPr="00767294">
        <w:rPr>
          <w:b/>
          <w:sz w:val="32"/>
          <w:szCs w:val="32"/>
          <w:u w:val="single"/>
        </w:rPr>
        <w:t>KAYSERİ MELİKGAZİ AYDINLIKEVLER ANADOLU LİSESİ TARİHÇESİ</w:t>
      </w:r>
    </w:p>
    <w:p w:rsidR="00061A6F" w:rsidRPr="00767294" w:rsidRDefault="00CD4BD6" w:rsidP="00061A6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</w:t>
      </w:r>
      <w:r w:rsidR="00061A6F" w:rsidRPr="00767294">
        <w:rPr>
          <w:b/>
          <w:color w:val="000000" w:themeColor="text1"/>
        </w:rPr>
        <w:t>Okul Milli Eğitim Bakanlığına bağlı olarak</w:t>
      </w:r>
      <w:r w:rsidR="00554C27">
        <w:rPr>
          <w:b/>
          <w:color w:val="000000" w:themeColor="text1"/>
        </w:rPr>
        <w:t xml:space="preserve"> </w:t>
      </w:r>
      <w:r w:rsidR="00061A6F" w:rsidRPr="00767294">
        <w:rPr>
          <w:b/>
          <w:color w:val="000000" w:themeColor="text1"/>
        </w:rPr>
        <w:t>25.09.1967 tarihinde eğitim-öğretime açılmıştır. Ortaokul olarak eğitimini sürdürürken Ortaöğretim Genel Müdürlüğünün 22.09.1978 tarih ve 423-86-501 sayılı emirleriyle lise olarak eğitim-öğretime açılmıştır.</w:t>
      </w:r>
    </w:p>
    <w:p w:rsidR="00061A6F" w:rsidRPr="00767294" w:rsidRDefault="008903DF" w:rsidP="00061A6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</w:t>
      </w:r>
      <w:r w:rsidR="00061A6F" w:rsidRPr="00767294">
        <w:rPr>
          <w:b/>
          <w:color w:val="000000" w:themeColor="text1"/>
        </w:rPr>
        <w:t>Aydınlıkevler semtinde kurulduğu için Aydınlıkevler Ortaokulu, daha son</w:t>
      </w:r>
      <w:r w:rsidR="00554C27">
        <w:rPr>
          <w:b/>
          <w:color w:val="000000" w:themeColor="text1"/>
        </w:rPr>
        <w:t xml:space="preserve">ra Aydınlıkevler </w:t>
      </w:r>
      <w:bookmarkStart w:id="0" w:name="_GoBack"/>
      <w:bookmarkEnd w:id="0"/>
      <w:r w:rsidR="00554C27">
        <w:rPr>
          <w:b/>
          <w:color w:val="000000" w:themeColor="text1"/>
        </w:rPr>
        <w:t>Lisesi adını al</w:t>
      </w:r>
      <w:r w:rsidR="00061A6F" w:rsidRPr="00767294">
        <w:rPr>
          <w:b/>
          <w:color w:val="000000" w:themeColor="text1"/>
        </w:rPr>
        <w:t>mıştır.</w:t>
      </w:r>
      <w:r w:rsidR="00554C27">
        <w:rPr>
          <w:b/>
          <w:color w:val="000000" w:themeColor="text1"/>
        </w:rPr>
        <w:t xml:space="preserve"> </w:t>
      </w:r>
      <w:r w:rsidR="00061A6F" w:rsidRPr="00767294">
        <w:rPr>
          <w:b/>
          <w:color w:val="000000" w:themeColor="text1"/>
        </w:rPr>
        <w:t>Aydınlıkevler Lisesi ilk mezunlarını 1981-1982 öğretim yılında vermiş daha sonraki yıllarda</w:t>
      </w:r>
      <w:r w:rsidR="00755070" w:rsidRPr="00767294">
        <w:rPr>
          <w:b/>
          <w:color w:val="000000" w:themeColor="text1"/>
        </w:rPr>
        <w:t xml:space="preserve"> mezun sayısı giderek artmıştır. Bu öğrencilerimizin büyük bölümü yüksek öğrenimlerini tamamlayarak kamuda ve özel sektör kuruluşlarında görev yapmakta, bir kısmı da kendi işyerini kurarak çalışmaktadır.</w:t>
      </w:r>
    </w:p>
    <w:p w:rsidR="00755070" w:rsidRPr="00767294" w:rsidRDefault="008903DF" w:rsidP="00061A6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</w:t>
      </w:r>
      <w:r w:rsidR="00755070" w:rsidRPr="00767294">
        <w:rPr>
          <w:b/>
          <w:color w:val="000000" w:themeColor="text1"/>
        </w:rPr>
        <w:t>Aydınlıkevler Lisesi Milli Eğitim Bakanlığı Ortaöğretim Genel M</w:t>
      </w:r>
      <w:r w:rsidR="00554C27">
        <w:rPr>
          <w:b/>
          <w:color w:val="000000" w:themeColor="text1"/>
        </w:rPr>
        <w:t>ü</w:t>
      </w:r>
      <w:r w:rsidR="00755070" w:rsidRPr="00767294">
        <w:rPr>
          <w:b/>
          <w:color w:val="000000" w:themeColor="text1"/>
        </w:rPr>
        <w:t xml:space="preserve">dürlüğünün 11 Haziran 1996 tarih ve 07981 sayılı emirleriyle Yabancı Dil Ağırlıklı Liseye dönüşmüş, ilk mezunlarını 1999/2000 öğretim yılında vermiş, üniversite sınavlarında %44 başarı sağlamıştır.(Genel Lise %12 </w:t>
      </w:r>
      <w:proofErr w:type="spellStart"/>
      <w:r w:rsidR="00755070" w:rsidRPr="00767294">
        <w:rPr>
          <w:b/>
          <w:color w:val="000000" w:themeColor="text1"/>
        </w:rPr>
        <w:t>dir</w:t>
      </w:r>
      <w:proofErr w:type="spellEnd"/>
      <w:r w:rsidR="00755070" w:rsidRPr="00767294">
        <w:rPr>
          <w:b/>
          <w:color w:val="000000" w:themeColor="text1"/>
        </w:rPr>
        <w:t>.)</w:t>
      </w:r>
    </w:p>
    <w:p w:rsidR="00755070" w:rsidRPr="00767294" w:rsidRDefault="008903DF" w:rsidP="00061A6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</w:t>
      </w:r>
      <w:r w:rsidR="00755070" w:rsidRPr="00767294">
        <w:rPr>
          <w:b/>
          <w:color w:val="000000" w:themeColor="text1"/>
        </w:rPr>
        <w:t>Yine Aydınlıkevler Lisesi Milli Eğitim Bakanlığı Ortaöğretim Genel Müdürlüğünün 23.05.2000 tarih ve 5978 sayılı olurlarıyla 300 öğrencili yatılı okul olmuştur.</w:t>
      </w:r>
    </w:p>
    <w:p w:rsidR="004709CC" w:rsidRPr="00767294" w:rsidRDefault="008903DF" w:rsidP="00061A6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</w:t>
      </w:r>
      <w:r w:rsidR="00755070" w:rsidRPr="00767294">
        <w:rPr>
          <w:b/>
          <w:color w:val="000000" w:themeColor="text1"/>
        </w:rPr>
        <w:t>Yine Ortaöğretim Genel Müdürlüğünün 03.06.2013 tarih ve 1213</w:t>
      </w:r>
      <w:r w:rsidR="004709CC" w:rsidRPr="00767294">
        <w:rPr>
          <w:b/>
          <w:color w:val="000000" w:themeColor="text1"/>
        </w:rPr>
        <w:t>765 sayılı yazılarıyla Anadolu Lisesine dönüştürülmüştür.</w:t>
      </w:r>
    </w:p>
    <w:p w:rsidR="004709CC" w:rsidRPr="00767294" w:rsidRDefault="008903DF" w:rsidP="00061A6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</w:t>
      </w:r>
      <w:r w:rsidR="004709CC" w:rsidRPr="00767294">
        <w:rPr>
          <w:b/>
          <w:color w:val="000000" w:themeColor="text1"/>
        </w:rPr>
        <w:t>Kurulduğu gü</w:t>
      </w:r>
      <w:r w:rsidR="00767294" w:rsidRPr="00767294">
        <w:rPr>
          <w:b/>
          <w:color w:val="000000" w:themeColor="text1"/>
        </w:rPr>
        <w:t xml:space="preserve">nden itibaren sosyal, kültürel </w:t>
      </w:r>
      <w:r w:rsidR="004709CC" w:rsidRPr="00767294">
        <w:rPr>
          <w:b/>
          <w:color w:val="000000" w:themeColor="text1"/>
        </w:rPr>
        <w:t>ve sportif faaliyetlerde il genelinde birincilik, ikincilik gibi çeşitli dereceler alan okulun henüz Türkiye ve Dünya derecesi yoktur.</w:t>
      </w:r>
    </w:p>
    <w:p w:rsidR="004709CC" w:rsidRPr="00767294" w:rsidRDefault="008903DF" w:rsidP="00061A6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</w:t>
      </w:r>
      <w:r w:rsidR="004709CC" w:rsidRPr="00767294">
        <w:rPr>
          <w:b/>
          <w:color w:val="000000" w:themeColor="text1"/>
        </w:rPr>
        <w:t xml:space="preserve">Aydınlıkevler Lisesi’nin halen çevresinin tek lise olması itibari ile sınıf mevcutları yönünden salonu ve spor alanları yönünden sorunları vardır. </w:t>
      </w:r>
    </w:p>
    <w:p w:rsidR="004709CC" w:rsidRPr="00767294" w:rsidRDefault="008903DF" w:rsidP="00061A6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</w:t>
      </w:r>
      <w:r w:rsidR="004709CC" w:rsidRPr="00767294">
        <w:rPr>
          <w:b/>
          <w:color w:val="000000" w:themeColor="text1"/>
        </w:rPr>
        <w:t>Bütün okullarımızda olduğu gibi Aydınlıkevler Lisesi’nde 1739 sayılı Milli Eğitim Temel Kanunu’nun amaçları ve temel ilkeleri doğrultusunda eğitim-öğretimini sürdürmektedir.</w:t>
      </w:r>
    </w:p>
    <w:p w:rsidR="00755070" w:rsidRPr="00767294" w:rsidRDefault="008903DF" w:rsidP="00061A6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</w:t>
      </w:r>
      <w:r w:rsidR="004709CC" w:rsidRPr="00767294">
        <w:rPr>
          <w:b/>
          <w:color w:val="000000" w:themeColor="text1"/>
        </w:rPr>
        <w:t xml:space="preserve">Ortaokul olarak eğitimini sürdürürken okul </w:t>
      </w:r>
      <w:r w:rsidR="00CE7B35" w:rsidRPr="00767294">
        <w:rPr>
          <w:b/>
          <w:color w:val="000000" w:themeColor="text1"/>
        </w:rPr>
        <w:t>müdürlüğünü 1967-1971 yıllarında Hilmi AKGÖL, Ortaokul olar</w:t>
      </w:r>
      <w:r w:rsidR="00767294" w:rsidRPr="00767294">
        <w:rPr>
          <w:b/>
          <w:color w:val="000000" w:themeColor="text1"/>
        </w:rPr>
        <w:t>a</w:t>
      </w:r>
      <w:r w:rsidR="00CE7B35" w:rsidRPr="00767294">
        <w:rPr>
          <w:b/>
          <w:color w:val="000000" w:themeColor="text1"/>
        </w:rPr>
        <w:t>k eğitimini sürdürürken</w:t>
      </w:r>
      <w:r w:rsidR="00767294" w:rsidRPr="00767294">
        <w:rPr>
          <w:b/>
          <w:color w:val="000000" w:themeColor="text1"/>
        </w:rPr>
        <w:t xml:space="preserve"> okul müdürlüğünü 1971-1976 yıllarında Ahmet ARSLAN yapmıştır.</w:t>
      </w:r>
    </w:p>
    <w:p w:rsidR="00767294" w:rsidRPr="00767294" w:rsidRDefault="00767294" w:rsidP="00061A6F">
      <w:pPr>
        <w:rPr>
          <w:b/>
          <w:color w:val="000000" w:themeColor="text1"/>
        </w:rPr>
      </w:pPr>
      <w:r w:rsidRPr="00767294">
        <w:rPr>
          <w:b/>
          <w:color w:val="000000" w:themeColor="text1"/>
        </w:rPr>
        <w:t>22.09.1978 tarih ve 423-86-501 sayılı emirleriyle lise olarak eğitim-öğretime açılmıştır.</w:t>
      </w:r>
    </w:p>
    <w:p w:rsidR="00767294" w:rsidRPr="00767294" w:rsidRDefault="00767294" w:rsidP="00767294">
      <w:pPr>
        <w:spacing w:after="0" w:line="240" w:lineRule="auto"/>
        <w:rPr>
          <w:b/>
          <w:color w:val="000000" w:themeColor="text1"/>
        </w:rPr>
      </w:pPr>
      <w:r w:rsidRPr="00767294">
        <w:rPr>
          <w:b/>
          <w:color w:val="000000" w:themeColor="text1"/>
        </w:rPr>
        <w:t xml:space="preserve">1976-1981 </w:t>
      </w:r>
      <w:proofErr w:type="spellStart"/>
      <w:r w:rsidRPr="00767294">
        <w:rPr>
          <w:b/>
          <w:color w:val="000000" w:themeColor="text1"/>
        </w:rPr>
        <w:t>yıllaında</w:t>
      </w:r>
      <w:proofErr w:type="spellEnd"/>
      <w:r w:rsidRPr="00767294">
        <w:rPr>
          <w:b/>
          <w:color w:val="000000" w:themeColor="text1"/>
        </w:rPr>
        <w:t xml:space="preserve"> İbrahim GÜLER</w:t>
      </w:r>
    </w:p>
    <w:p w:rsidR="00767294" w:rsidRDefault="00767294" w:rsidP="00CD4BD6">
      <w:pPr>
        <w:spacing w:after="0" w:line="240" w:lineRule="auto"/>
        <w:rPr>
          <w:b/>
          <w:color w:val="000000" w:themeColor="text1"/>
        </w:rPr>
      </w:pPr>
      <w:r w:rsidRPr="00767294">
        <w:rPr>
          <w:b/>
          <w:color w:val="000000" w:themeColor="text1"/>
        </w:rPr>
        <w:t>1981-1982 yıllarında Abdurrahman SELÇUKLU</w:t>
      </w:r>
    </w:p>
    <w:p w:rsidR="00CD4BD6" w:rsidRDefault="00CD4BD6" w:rsidP="00CD4BD6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1982-1993 yılarında İbrahim GÜLER</w:t>
      </w:r>
    </w:p>
    <w:p w:rsidR="00CD4BD6" w:rsidRDefault="00CD4BD6" w:rsidP="00CD4BD6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1993-2001 yıllarında Ömer GÜVEN</w:t>
      </w:r>
    </w:p>
    <w:p w:rsidR="00CD4BD6" w:rsidRDefault="00CD4BD6" w:rsidP="00CD4BD6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2001-2002 yıllarında Turgut OBA (vekil)</w:t>
      </w:r>
    </w:p>
    <w:p w:rsidR="00CD4BD6" w:rsidRDefault="00CD4BD6" w:rsidP="00CD4BD6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2002-2003 yıllarında Zeki KAPLAN (vekil)</w:t>
      </w:r>
    </w:p>
    <w:p w:rsidR="00CD4BD6" w:rsidRDefault="00CD4BD6" w:rsidP="00CD4BD6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2003-2010 yıllarında Ahmet Sait İLTER</w:t>
      </w:r>
    </w:p>
    <w:p w:rsidR="00CD4BD6" w:rsidRDefault="00CD4BD6" w:rsidP="00CD4BD6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2010-2011 yıllarında </w:t>
      </w:r>
      <w:proofErr w:type="spellStart"/>
      <w:r>
        <w:rPr>
          <w:b/>
          <w:color w:val="000000" w:themeColor="text1"/>
        </w:rPr>
        <w:t>Hanifi</w:t>
      </w:r>
      <w:proofErr w:type="spellEnd"/>
      <w:r>
        <w:rPr>
          <w:b/>
          <w:color w:val="000000" w:themeColor="text1"/>
        </w:rPr>
        <w:t xml:space="preserve"> GEDİKOĞLU</w:t>
      </w:r>
    </w:p>
    <w:p w:rsidR="00CD4BD6" w:rsidRDefault="00CD4BD6" w:rsidP="00CD4BD6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2011-2012 yıllarında Ahmet Sait İLTER</w:t>
      </w:r>
    </w:p>
    <w:p w:rsidR="00CD4BD6" w:rsidRDefault="00CD4BD6" w:rsidP="00CD4BD6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2012-2014 yıllarında Ömer GÜVEN</w:t>
      </w:r>
    </w:p>
    <w:p w:rsidR="00554C27" w:rsidRDefault="00CD4BD6" w:rsidP="00CD4BD6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2014-20</w:t>
      </w:r>
      <w:r w:rsidR="00554C27">
        <w:rPr>
          <w:b/>
          <w:color w:val="000000" w:themeColor="text1"/>
        </w:rPr>
        <w:t>22</w:t>
      </w:r>
      <w:r>
        <w:rPr>
          <w:b/>
          <w:color w:val="000000" w:themeColor="text1"/>
        </w:rPr>
        <w:t xml:space="preserve"> yıllarında İsmail BAKIR </w:t>
      </w:r>
    </w:p>
    <w:p w:rsidR="00CD4BD6" w:rsidRDefault="00554C27" w:rsidP="00CD4BD6">
      <w:pPr>
        <w:spacing w:after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2022- </w:t>
      </w:r>
      <w:proofErr w:type="gramStart"/>
      <w:r>
        <w:rPr>
          <w:b/>
          <w:color w:val="000000" w:themeColor="text1"/>
        </w:rPr>
        <w:t>……..</w:t>
      </w:r>
      <w:proofErr w:type="gramEnd"/>
      <w:r>
        <w:rPr>
          <w:b/>
          <w:color w:val="000000" w:themeColor="text1"/>
        </w:rPr>
        <w:t xml:space="preserve"> Mehmet Faruk ER </w:t>
      </w:r>
      <w:r w:rsidR="00CD4BD6">
        <w:rPr>
          <w:b/>
          <w:color w:val="000000" w:themeColor="text1"/>
        </w:rPr>
        <w:t>halen görevini sürdürmektedir.</w:t>
      </w:r>
    </w:p>
    <w:p w:rsidR="00CD4BD6" w:rsidRPr="00767294" w:rsidRDefault="00CD4BD6" w:rsidP="00CD4BD6">
      <w:pPr>
        <w:spacing w:after="0" w:line="240" w:lineRule="auto"/>
        <w:rPr>
          <w:b/>
          <w:color w:val="000000" w:themeColor="text1"/>
        </w:rPr>
      </w:pPr>
    </w:p>
    <w:sectPr w:rsidR="00CD4BD6" w:rsidRPr="00767294" w:rsidSect="007B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1A6F"/>
    <w:rsid w:val="00061A6F"/>
    <w:rsid w:val="004709CC"/>
    <w:rsid w:val="00554C27"/>
    <w:rsid w:val="00755070"/>
    <w:rsid w:val="00761FC9"/>
    <w:rsid w:val="00767294"/>
    <w:rsid w:val="007B3B5E"/>
    <w:rsid w:val="008903DF"/>
    <w:rsid w:val="00CD4BD6"/>
    <w:rsid w:val="00CE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B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ayd1</dc:creator>
  <cp:lastModifiedBy>HP</cp:lastModifiedBy>
  <cp:revision>5</cp:revision>
  <dcterms:created xsi:type="dcterms:W3CDTF">2018-04-09T07:44:00Z</dcterms:created>
  <dcterms:modified xsi:type="dcterms:W3CDTF">2023-04-28T08:53:00Z</dcterms:modified>
</cp:coreProperties>
</file>